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06" w:rsidRPr="005475F6" w:rsidRDefault="002B6606" w:rsidP="005475F6">
      <w:pPr>
        <w:shd w:val="clear" w:color="auto" w:fill="FBD4B4" w:themeFill="accent6" w:themeFillTint="66"/>
        <w:jc w:val="center"/>
        <w:rPr>
          <w:b/>
          <w:color w:val="4F6228"/>
          <w:spacing w:val="20"/>
          <w:sz w:val="40"/>
          <w:lang w:val="en-CA"/>
        </w:rPr>
      </w:pPr>
      <w:r w:rsidRPr="005475F6">
        <w:rPr>
          <w:b/>
          <w:color w:val="4F6228"/>
          <w:spacing w:val="20"/>
          <w:sz w:val="40"/>
          <w:lang w:val="en-CA"/>
        </w:rPr>
        <w:t>THE TOXIC BURDEN</w:t>
      </w:r>
    </w:p>
    <w:p w:rsidR="005475F6" w:rsidRDefault="002B6606" w:rsidP="002B6606">
      <w:pPr>
        <w:jc w:val="center"/>
        <w:rPr>
          <w:b/>
          <w:color w:val="4F6228"/>
          <w:sz w:val="28"/>
          <w:lang w:val="en-CA"/>
        </w:rPr>
      </w:pPr>
      <w:r w:rsidRPr="00762DA1">
        <w:rPr>
          <w:b/>
          <w:color w:val="4F6228"/>
          <w:sz w:val="28"/>
          <w:lang w:val="en-CA"/>
        </w:rPr>
        <w:t>Are Your Symptoms Caused By Toxin Overload?</w:t>
      </w:r>
      <w:r w:rsidR="005475F6">
        <w:rPr>
          <w:b/>
          <w:color w:val="4F6228"/>
          <w:sz w:val="28"/>
          <w:lang w:val="en-CA"/>
        </w:rPr>
        <w:t xml:space="preserve"> </w:t>
      </w:r>
    </w:p>
    <w:p w:rsidR="00E269BF" w:rsidRPr="00762DA1" w:rsidRDefault="005475F6" w:rsidP="002B6606">
      <w:pPr>
        <w:jc w:val="center"/>
        <w:rPr>
          <w:b/>
          <w:color w:val="4F6228"/>
          <w:sz w:val="28"/>
          <w:lang w:val="en-CA"/>
        </w:rPr>
      </w:pPr>
      <w:r>
        <w:rPr>
          <w:b/>
          <w:color w:val="4F6228"/>
          <w:sz w:val="28"/>
          <w:lang w:val="en-CA"/>
        </w:rPr>
        <w:t>Find out in minutes by completing this simple survey.</w:t>
      </w:r>
    </w:p>
    <w:p w:rsidR="002B6606" w:rsidRPr="00C96092" w:rsidRDefault="002B6606" w:rsidP="005475F6">
      <w:pPr>
        <w:jc w:val="center"/>
        <w:rPr>
          <w:b/>
          <w:color w:val="F79646"/>
          <w:sz w:val="24"/>
          <w:lang w:val="en-CA"/>
        </w:rPr>
      </w:pPr>
      <w:r w:rsidRPr="00A60047">
        <w:rPr>
          <w:b/>
          <w:i/>
          <w:color w:val="F79646"/>
          <w:sz w:val="24"/>
          <w:lang w:val="en-CA"/>
        </w:rPr>
        <w:t xml:space="preserve">Ask About Our </w:t>
      </w:r>
      <w:r w:rsidRPr="00A60047">
        <w:rPr>
          <w:b/>
          <w:i/>
          <w:color w:val="F79646"/>
          <w:sz w:val="24"/>
          <w:u w:val="single"/>
          <w:lang w:val="en-CA"/>
        </w:rPr>
        <w:t>Detox Program</w:t>
      </w:r>
      <w:bookmarkStart w:id="0" w:name="_GoBack"/>
      <w:bookmarkEnd w:id="0"/>
    </w:p>
    <w:p w:rsidR="002B6606" w:rsidRPr="00C96092" w:rsidRDefault="002B6606" w:rsidP="005475F6">
      <w:pPr>
        <w:jc w:val="center"/>
        <w:rPr>
          <w:b/>
          <w:sz w:val="24"/>
          <w:lang w:val="pt-BR"/>
        </w:rPr>
      </w:pPr>
      <w:r w:rsidRPr="00C96092">
        <w:rPr>
          <w:b/>
          <w:noProof/>
          <w:lang w:val="pt-BR" w:eastAsia="fr-CA"/>
        </w:rPr>
        <w:t>Paola DeCicco, BSc, ND  | www.paciencia.ca</w:t>
      </w:r>
    </w:p>
    <w:p w:rsidR="00E269BF" w:rsidRPr="00581D5F" w:rsidRDefault="00E269BF" w:rsidP="00EC1B77">
      <w:pPr>
        <w:pStyle w:val="Pa2"/>
        <w:rPr>
          <w:rFonts w:asciiTheme="minorHAnsi" w:hAnsiTheme="minorHAnsi" w:cstheme="minorHAnsi"/>
          <w:b/>
          <w:color w:val="4F6228" w:themeColor="accent3" w:themeShade="80"/>
          <w:sz w:val="22"/>
          <w:szCs w:val="20"/>
        </w:rPr>
      </w:pPr>
      <w:r w:rsidRPr="00C96092">
        <w:rPr>
          <w:rFonts w:asciiTheme="minorHAnsi" w:hAnsiTheme="minorHAnsi" w:cstheme="minorHAnsi"/>
          <w:b/>
          <w:color w:val="4F6228" w:themeColor="accent3" w:themeShade="80"/>
          <w:sz w:val="22"/>
          <w:szCs w:val="20"/>
          <w:lang w:val="pt-BR"/>
        </w:rPr>
        <w:t xml:space="preserve"> </w:t>
      </w:r>
      <w:r w:rsidR="00EC1B77" w:rsidRPr="00581D5F">
        <w:rPr>
          <w:rFonts w:asciiTheme="minorHAnsi" w:hAnsiTheme="minorHAnsi" w:cstheme="minorHAnsi"/>
          <w:b/>
          <w:i/>
          <w:iCs/>
          <w:color w:val="4F6228" w:themeColor="accent3" w:themeShade="80"/>
          <w:sz w:val="22"/>
          <w:szCs w:val="20"/>
        </w:rPr>
        <w:t>Rate each</w:t>
      </w:r>
      <w:r w:rsidRPr="00581D5F">
        <w:rPr>
          <w:rFonts w:asciiTheme="minorHAnsi" w:hAnsiTheme="minorHAnsi" w:cstheme="minorHAnsi"/>
          <w:b/>
          <w:i/>
          <w:iCs/>
          <w:color w:val="4F6228" w:themeColor="accent3" w:themeShade="80"/>
          <w:sz w:val="22"/>
          <w:szCs w:val="20"/>
        </w:rPr>
        <w:t xml:space="preserve"> symptom</w:t>
      </w:r>
      <w:r w:rsidR="00EC1B77" w:rsidRPr="00581D5F">
        <w:rPr>
          <w:rFonts w:asciiTheme="minorHAnsi" w:hAnsiTheme="minorHAnsi" w:cstheme="minorHAnsi"/>
          <w:b/>
          <w:i/>
          <w:iCs/>
          <w:color w:val="4F6228" w:themeColor="accent3" w:themeShade="80"/>
          <w:sz w:val="22"/>
          <w:szCs w:val="20"/>
        </w:rPr>
        <w:t xml:space="preserve"> using the following scale:</w:t>
      </w:r>
      <w:r w:rsidRPr="00581D5F">
        <w:rPr>
          <w:rFonts w:asciiTheme="minorHAnsi" w:hAnsiTheme="minorHAnsi" w:cstheme="minorHAnsi"/>
          <w:b/>
          <w:i/>
          <w:iCs/>
          <w:color w:val="4F6228" w:themeColor="accent3" w:themeShade="80"/>
          <w:sz w:val="22"/>
          <w:szCs w:val="20"/>
        </w:rPr>
        <w:t xml:space="preserve"> </w:t>
      </w:r>
    </w:p>
    <w:tbl>
      <w:tblPr>
        <w:tblStyle w:val="TableGrid"/>
        <w:tblW w:w="1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3412"/>
        <w:gridCol w:w="562"/>
        <w:gridCol w:w="3243"/>
        <w:gridCol w:w="3806"/>
      </w:tblGrid>
      <w:tr w:rsidR="00EC1B77" w:rsidTr="00C1121A">
        <w:trPr>
          <w:gridAfter w:val="2"/>
          <w:wAfter w:w="7049" w:type="dxa"/>
          <w:trHeight w:val="239"/>
        </w:trPr>
        <w:tc>
          <w:tcPr>
            <w:tcW w:w="393" w:type="dxa"/>
            <w:shd w:val="clear" w:color="auto" w:fill="FDE9D9" w:themeFill="accent6" w:themeFillTint="33"/>
          </w:tcPr>
          <w:p w:rsidR="00EC1B77" w:rsidRDefault="00EC1B77" w:rsidP="00E269BF">
            <w:pPr>
              <w:pStyle w:val="Pa1"/>
              <w:rPr>
                <w:rStyle w:val="A4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3974" w:type="dxa"/>
            <w:gridSpan w:val="2"/>
          </w:tcPr>
          <w:p w:rsidR="00EC1B77" w:rsidRPr="00EC1B77" w:rsidRDefault="00EC1B77" w:rsidP="00581D5F">
            <w:pPr>
              <w:pStyle w:val="Default"/>
              <w:spacing w:line="241" w:lineRule="atLeast"/>
              <w:rPr>
                <w:rStyle w:val="A4"/>
                <w:rFonts w:cstheme="minorBidi"/>
                <w:b w:val="0"/>
                <w:bCs w:val="0"/>
                <w:color w:val="auto"/>
              </w:rPr>
            </w:pPr>
            <w:r>
              <w:rPr>
                <w:rStyle w:val="A4"/>
                <w:rFonts w:cstheme="minorBidi"/>
                <w:color w:val="auto"/>
              </w:rPr>
              <w:t>Never or almost never have the symptoms</w:t>
            </w:r>
          </w:p>
        </w:tc>
      </w:tr>
      <w:tr w:rsidR="00EC1B77" w:rsidTr="00C1121A">
        <w:trPr>
          <w:gridAfter w:val="2"/>
          <w:wAfter w:w="7049" w:type="dxa"/>
          <w:trHeight w:val="239"/>
        </w:trPr>
        <w:tc>
          <w:tcPr>
            <w:tcW w:w="393" w:type="dxa"/>
            <w:shd w:val="clear" w:color="auto" w:fill="FBD4B4" w:themeFill="accent6" w:themeFillTint="66"/>
          </w:tcPr>
          <w:p w:rsidR="00EC1B77" w:rsidRDefault="00EC1B77" w:rsidP="00E269BF">
            <w:pPr>
              <w:pStyle w:val="Pa1"/>
              <w:rPr>
                <w:rStyle w:val="A4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74" w:type="dxa"/>
            <w:gridSpan w:val="2"/>
          </w:tcPr>
          <w:p w:rsidR="00EC1B77" w:rsidRDefault="00EC1B77" w:rsidP="00581D5F">
            <w:pPr>
              <w:pStyle w:val="Pa1"/>
              <w:rPr>
                <w:rStyle w:val="A4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A4"/>
              </w:rPr>
              <w:t>Occasionally have it, effect is not severe</w:t>
            </w:r>
          </w:p>
        </w:tc>
      </w:tr>
      <w:tr w:rsidR="00EC1B77" w:rsidTr="00C1121A">
        <w:trPr>
          <w:gridAfter w:val="2"/>
          <w:wAfter w:w="7049" w:type="dxa"/>
          <w:trHeight w:val="239"/>
        </w:trPr>
        <w:tc>
          <w:tcPr>
            <w:tcW w:w="393" w:type="dxa"/>
            <w:shd w:val="clear" w:color="auto" w:fill="FABF8F" w:themeFill="accent6" w:themeFillTint="99"/>
          </w:tcPr>
          <w:p w:rsidR="00EC1B77" w:rsidRDefault="00EC1B77" w:rsidP="00E269BF">
            <w:pPr>
              <w:pStyle w:val="Pa1"/>
              <w:rPr>
                <w:rStyle w:val="A4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74" w:type="dxa"/>
            <w:gridSpan w:val="2"/>
          </w:tcPr>
          <w:p w:rsidR="00EC1B77" w:rsidRDefault="00EC1B77" w:rsidP="00581D5F">
            <w:pPr>
              <w:pStyle w:val="Pa1"/>
              <w:rPr>
                <w:rStyle w:val="A4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A4"/>
              </w:rPr>
              <w:t>Occasionally have it, effect is severe</w:t>
            </w:r>
          </w:p>
        </w:tc>
      </w:tr>
      <w:tr w:rsidR="00EC1B77" w:rsidTr="00C1121A">
        <w:trPr>
          <w:gridAfter w:val="2"/>
          <w:wAfter w:w="7049" w:type="dxa"/>
          <w:trHeight w:val="239"/>
        </w:trPr>
        <w:tc>
          <w:tcPr>
            <w:tcW w:w="393" w:type="dxa"/>
            <w:shd w:val="clear" w:color="auto" w:fill="E36C0A" w:themeFill="accent6" w:themeFillShade="BF"/>
          </w:tcPr>
          <w:p w:rsidR="00EC1B77" w:rsidRDefault="00EC1B77" w:rsidP="00E269BF">
            <w:pPr>
              <w:pStyle w:val="Pa1"/>
              <w:rPr>
                <w:rStyle w:val="A4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974" w:type="dxa"/>
            <w:gridSpan w:val="2"/>
          </w:tcPr>
          <w:p w:rsidR="00EC1B77" w:rsidRDefault="00EC1B77" w:rsidP="00581D5F">
            <w:pPr>
              <w:pStyle w:val="Pa1"/>
              <w:rPr>
                <w:rStyle w:val="A4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A4"/>
              </w:rPr>
              <w:t>Frequently have it, effect is not severe</w:t>
            </w:r>
          </w:p>
        </w:tc>
      </w:tr>
      <w:tr w:rsidR="00EC1B77" w:rsidTr="00C1121A">
        <w:trPr>
          <w:gridAfter w:val="2"/>
          <w:wAfter w:w="7049" w:type="dxa"/>
          <w:trHeight w:val="239"/>
        </w:trPr>
        <w:tc>
          <w:tcPr>
            <w:tcW w:w="393" w:type="dxa"/>
            <w:shd w:val="clear" w:color="auto" w:fill="984806" w:themeFill="accent6" w:themeFillShade="80"/>
          </w:tcPr>
          <w:p w:rsidR="00EC1B77" w:rsidRDefault="00EC1B77" w:rsidP="00E269BF">
            <w:pPr>
              <w:pStyle w:val="Pa1"/>
              <w:rPr>
                <w:rStyle w:val="A4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A4"/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974" w:type="dxa"/>
            <w:gridSpan w:val="2"/>
          </w:tcPr>
          <w:p w:rsidR="000344F4" w:rsidRPr="000344F4" w:rsidRDefault="00EC1B77" w:rsidP="000344F4">
            <w:pPr>
              <w:pStyle w:val="Pa1"/>
              <w:rPr>
                <w:rFonts w:cs="Myriad Pro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4"/>
              </w:rPr>
              <w:t>Frequently have it, effect is severe</w:t>
            </w:r>
          </w:p>
        </w:tc>
      </w:tr>
      <w:tr w:rsidR="00E07A0B" w:rsidTr="00C1121A">
        <w:trPr>
          <w:gridAfter w:val="2"/>
          <w:wAfter w:w="7049" w:type="dxa"/>
          <w:trHeight w:val="239"/>
        </w:trPr>
        <w:tc>
          <w:tcPr>
            <w:tcW w:w="393" w:type="dxa"/>
            <w:shd w:val="clear" w:color="auto" w:fill="auto"/>
          </w:tcPr>
          <w:p w:rsidR="00E07A0B" w:rsidRDefault="00E07A0B" w:rsidP="00E269BF">
            <w:pPr>
              <w:pStyle w:val="Pa1"/>
              <w:rPr>
                <w:rStyle w:val="A4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74" w:type="dxa"/>
            <w:gridSpan w:val="2"/>
          </w:tcPr>
          <w:p w:rsidR="00E07A0B" w:rsidRDefault="00E07A0B" w:rsidP="000344F4">
            <w:pPr>
              <w:pStyle w:val="Pa1"/>
              <w:rPr>
                <w:rStyle w:val="A4"/>
              </w:rPr>
            </w:pPr>
          </w:p>
        </w:tc>
      </w:tr>
      <w:tr w:rsidR="00581D5F" w:rsidTr="00C1121A">
        <w:trPr>
          <w:trHeight w:val="1130"/>
        </w:trPr>
        <w:tc>
          <w:tcPr>
            <w:tcW w:w="3805" w:type="dxa"/>
            <w:gridSpan w:val="2"/>
          </w:tcPr>
          <w:p w:rsidR="00581D5F" w:rsidRPr="00581D5F" w:rsidRDefault="002715CD" w:rsidP="00581D5F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581D5F" w:rsidRPr="00581D5F">
              <w:rPr>
                <w:rFonts w:asciiTheme="minorHAnsi" w:hAnsiTheme="minorHAnsi" w:cstheme="minorHAnsi"/>
                <w:b/>
                <w:i/>
              </w:rPr>
              <w:t>DIGESTIVE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7"/>
              <w:gridCol w:w="2726"/>
            </w:tblGrid>
            <w:tr w:rsidR="00581D5F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581D5F" w:rsidRPr="00581D5F" w:rsidRDefault="00581D5F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726" w:type="dxa"/>
                </w:tcPr>
                <w:p w:rsidR="00581D5F" w:rsidRPr="00581D5F" w:rsidRDefault="00581D5F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color w:val="000000"/>
                      <w:lang w:val="en-CA"/>
                    </w:rPr>
                    <w:t xml:space="preserve">Nausea or vomiting </w:t>
                  </w:r>
                </w:p>
              </w:tc>
            </w:tr>
            <w:tr w:rsidR="00581D5F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581D5F" w:rsidRPr="00581D5F" w:rsidRDefault="00581D5F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726" w:type="dxa"/>
                </w:tcPr>
                <w:p w:rsidR="00581D5F" w:rsidRPr="00581D5F" w:rsidRDefault="00581D5F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color w:val="000000"/>
                      <w:lang w:val="en-CA"/>
                    </w:rPr>
                    <w:t xml:space="preserve">Diarrhea </w:t>
                  </w:r>
                </w:p>
              </w:tc>
            </w:tr>
            <w:tr w:rsidR="00581D5F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581D5F" w:rsidRPr="00581D5F" w:rsidRDefault="00581D5F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726" w:type="dxa"/>
                </w:tcPr>
                <w:p w:rsidR="00581D5F" w:rsidRPr="00581D5F" w:rsidRDefault="00581D5F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color w:val="000000"/>
                      <w:lang w:val="en-CA"/>
                    </w:rPr>
                    <w:t xml:space="preserve">Constipation </w:t>
                  </w:r>
                </w:p>
              </w:tc>
            </w:tr>
            <w:tr w:rsidR="00581D5F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581D5F" w:rsidRPr="00581D5F" w:rsidRDefault="00581D5F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726" w:type="dxa"/>
                </w:tcPr>
                <w:p w:rsidR="00581D5F" w:rsidRPr="00581D5F" w:rsidRDefault="00581D5F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color w:val="000000"/>
                      <w:lang w:val="en-CA"/>
                    </w:rPr>
                    <w:t xml:space="preserve">Bloated feeling </w:t>
                  </w:r>
                </w:p>
              </w:tc>
            </w:tr>
            <w:tr w:rsidR="00581D5F" w:rsidRPr="00581D5F" w:rsidTr="005475F6">
              <w:trPr>
                <w:trHeight w:val="299"/>
              </w:trPr>
              <w:tc>
                <w:tcPr>
                  <w:tcW w:w="427" w:type="dxa"/>
                </w:tcPr>
                <w:p w:rsidR="00581D5F" w:rsidRPr="00581D5F" w:rsidRDefault="00581D5F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726" w:type="dxa"/>
                </w:tcPr>
                <w:p w:rsidR="00581D5F" w:rsidRPr="00581D5F" w:rsidRDefault="00581D5F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color w:val="000000"/>
                      <w:lang w:val="en-CA"/>
                    </w:rPr>
                    <w:t xml:space="preserve">Belching, passing gas </w:t>
                  </w:r>
                </w:p>
              </w:tc>
            </w:tr>
            <w:tr w:rsidR="00581D5F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581D5F" w:rsidRPr="00581D5F" w:rsidRDefault="00581D5F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726" w:type="dxa"/>
                </w:tcPr>
                <w:p w:rsidR="00581D5F" w:rsidRPr="00581D5F" w:rsidRDefault="00581D5F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color w:val="000000"/>
                      <w:lang w:val="en-CA"/>
                    </w:rPr>
                    <w:t xml:space="preserve">Heartburn </w:t>
                  </w:r>
                </w:p>
              </w:tc>
            </w:tr>
            <w:tr w:rsidR="00581D5F" w:rsidRPr="00581D5F" w:rsidTr="005475F6">
              <w:trPr>
                <w:trHeight w:val="299"/>
              </w:trPr>
              <w:tc>
                <w:tcPr>
                  <w:tcW w:w="427" w:type="dxa"/>
                  <w:shd w:val="clear" w:color="auto" w:fill="C2D69B" w:themeFill="accent3" w:themeFillTint="99"/>
                </w:tcPr>
                <w:p w:rsidR="00581D5F" w:rsidRPr="00581D5F" w:rsidRDefault="00581D5F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726" w:type="dxa"/>
                  <w:shd w:val="clear" w:color="auto" w:fill="C2D69B" w:themeFill="accent3" w:themeFillTint="99"/>
                </w:tcPr>
                <w:p w:rsidR="00581D5F" w:rsidRPr="00581D5F" w:rsidRDefault="00581D5F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lang w:val="en-CA"/>
                    </w:rPr>
                    <w:t xml:space="preserve">Total Score </w:t>
                  </w:r>
                </w:p>
              </w:tc>
            </w:tr>
          </w:tbl>
          <w:p w:rsidR="00581D5F" w:rsidRDefault="00581D5F" w:rsidP="00EC1B77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805" w:type="dxa"/>
            <w:gridSpan w:val="2"/>
          </w:tcPr>
          <w:p w:rsidR="00581D5F" w:rsidRPr="00581D5F" w:rsidRDefault="002715CD" w:rsidP="00581D5F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WEIGHT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7"/>
              <w:gridCol w:w="2610"/>
            </w:tblGrid>
            <w:tr w:rsidR="00581D5F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581D5F" w:rsidRPr="00581D5F" w:rsidRDefault="00581D5F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581D5F" w:rsidRPr="00581D5F" w:rsidRDefault="00581D5F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2715CD">
                    <w:rPr>
                      <w:rFonts w:asciiTheme="minorHAnsi" w:eastAsiaTheme="minorHAnsi" w:hAnsiTheme="minorHAnsi" w:cstheme="minorHAnsi"/>
                      <w:color w:val="000000"/>
                      <w:lang w:val="en-CA"/>
                    </w:rPr>
                    <w:t>Binge eating/drinking</w:t>
                  </w:r>
                </w:p>
              </w:tc>
            </w:tr>
            <w:tr w:rsidR="00581D5F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581D5F" w:rsidRPr="00581D5F" w:rsidRDefault="00581D5F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581D5F" w:rsidRPr="00581D5F" w:rsidRDefault="00581D5F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2715CD">
                    <w:rPr>
                      <w:rFonts w:asciiTheme="minorHAnsi" w:eastAsiaTheme="minorHAnsi" w:hAnsiTheme="minorHAnsi" w:cstheme="minorHAnsi"/>
                      <w:color w:val="000000"/>
                      <w:lang w:val="en-CA"/>
                    </w:rPr>
                    <w:t xml:space="preserve">Excessive weight gain </w:t>
                  </w:r>
                </w:p>
              </w:tc>
            </w:tr>
            <w:tr w:rsidR="00581D5F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581D5F" w:rsidRPr="00581D5F" w:rsidRDefault="00581D5F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581D5F" w:rsidRPr="00581D5F" w:rsidRDefault="00581D5F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2715CD">
                    <w:rPr>
                      <w:rFonts w:asciiTheme="minorHAnsi" w:eastAsiaTheme="minorHAnsi" w:hAnsiTheme="minorHAnsi" w:cstheme="minorHAnsi"/>
                      <w:color w:val="000000"/>
                      <w:lang w:val="en-CA"/>
                    </w:rPr>
                    <w:t xml:space="preserve">Compulsive eating </w:t>
                  </w:r>
                </w:p>
              </w:tc>
            </w:tr>
            <w:tr w:rsidR="00581D5F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581D5F" w:rsidRPr="00581D5F" w:rsidRDefault="00581D5F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581D5F" w:rsidRPr="00581D5F" w:rsidRDefault="00581D5F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2715CD">
                    <w:rPr>
                      <w:rFonts w:asciiTheme="minorHAnsi" w:eastAsiaTheme="minorHAnsi" w:hAnsiTheme="minorHAnsi" w:cstheme="minorHAnsi"/>
                      <w:color w:val="000000"/>
                      <w:lang w:val="en-CA"/>
                    </w:rPr>
                    <w:t xml:space="preserve">Water retention </w:t>
                  </w:r>
                </w:p>
              </w:tc>
            </w:tr>
            <w:tr w:rsidR="00581D5F" w:rsidRPr="00581D5F" w:rsidTr="005475F6">
              <w:trPr>
                <w:trHeight w:val="299"/>
              </w:trPr>
              <w:tc>
                <w:tcPr>
                  <w:tcW w:w="427" w:type="dxa"/>
                </w:tcPr>
                <w:p w:rsidR="00581D5F" w:rsidRPr="00581D5F" w:rsidRDefault="00581D5F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581D5F" w:rsidRPr="00581D5F" w:rsidRDefault="00581D5F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2715CD">
                    <w:rPr>
                      <w:rFonts w:asciiTheme="minorHAnsi" w:eastAsiaTheme="minorHAnsi" w:hAnsiTheme="minorHAnsi" w:cstheme="minorHAnsi"/>
                      <w:color w:val="000000"/>
                      <w:lang w:val="en-CA"/>
                    </w:rPr>
                    <w:t>Underweight</w:t>
                  </w:r>
                </w:p>
              </w:tc>
            </w:tr>
            <w:tr w:rsidR="00581D5F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581D5F" w:rsidRPr="00581D5F" w:rsidRDefault="00581D5F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581D5F" w:rsidRPr="00581D5F" w:rsidRDefault="00581D5F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2715CD">
                    <w:rPr>
                      <w:rFonts w:asciiTheme="minorHAnsi" w:eastAsiaTheme="minorHAnsi" w:hAnsiTheme="minorHAnsi" w:cstheme="minorHAnsi"/>
                      <w:color w:val="000000"/>
                      <w:lang w:val="en-CA"/>
                    </w:rPr>
                    <w:t xml:space="preserve">Craving certain foods </w:t>
                  </w:r>
                </w:p>
              </w:tc>
            </w:tr>
            <w:tr w:rsidR="00581D5F" w:rsidRPr="00581D5F" w:rsidTr="005475F6">
              <w:trPr>
                <w:trHeight w:val="299"/>
              </w:trPr>
              <w:tc>
                <w:tcPr>
                  <w:tcW w:w="427" w:type="dxa"/>
                  <w:shd w:val="clear" w:color="auto" w:fill="C2D69B" w:themeFill="accent3" w:themeFillTint="99"/>
                </w:tcPr>
                <w:p w:rsidR="00581D5F" w:rsidRPr="00581D5F" w:rsidRDefault="00581D5F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  <w:shd w:val="clear" w:color="auto" w:fill="C2D69B" w:themeFill="accent3" w:themeFillTint="99"/>
                </w:tcPr>
                <w:p w:rsidR="00581D5F" w:rsidRPr="00581D5F" w:rsidRDefault="00581D5F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lang w:val="en-CA"/>
                    </w:rPr>
                    <w:t xml:space="preserve">Total Score </w:t>
                  </w:r>
                </w:p>
              </w:tc>
            </w:tr>
          </w:tbl>
          <w:p w:rsidR="00581D5F" w:rsidRDefault="00581D5F" w:rsidP="00EC1B77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806" w:type="dxa"/>
          </w:tcPr>
          <w:p w:rsidR="002715CD" w:rsidRPr="00581D5F" w:rsidRDefault="002715CD" w:rsidP="002715CD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MIND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7"/>
              <w:gridCol w:w="2637"/>
            </w:tblGrid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</w:tcPr>
                <w:p w:rsidR="002715CD" w:rsidRPr="002715CD" w:rsidRDefault="002715CD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lang w:val="en-CA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lang w:val="en-CA"/>
                    </w:rPr>
                    <w:t>Poor memory</w:t>
                  </w:r>
                </w:p>
              </w:tc>
            </w:tr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</w:tcPr>
                <w:p w:rsidR="002715CD" w:rsidRPr="002715CD" w:rsidRDefault="002715CD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lang w:val="en-CA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lang w:val="en-CA"/>
                    </w:rPr>
                    <w:t>Confusion</w:t>
                  </w:r>
                </w:p>
              </w:tc>
            </w:tr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</w:tcPr>
                <w:p w:rsidR="002715CD" w:rsidRPr="00581D5F" w:rsidRDefault="002715CD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  <w:t>Poor concentration</w:t>
                  </w:r>
                </w:p>
              </w:tc>
            </w:tr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</w:tcPr>
                <w:p w:rsidR="002715CD" w:rsidRPr="00581D5F" w:rsidRDefault="002715CD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  <w:t>Poor coordination</w:t>
                  </w:r>
                </w:p>
              </w:tc>
            </w:tr>
            <w:tr w:rsidR="002715CD" w:rsidRPr="00581D5F" w:rsidTr="005475F6">
              <w:trPr>
                <w:trHeight w:val="299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</w:tcPr>
                <w:p w:rsidR="002715CD" w:rsidRPr="00581D5F" w:rsidRDefault="002715CD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  <w:t>Difficulty making decisions</w:t>
                  </w:r>
                </w:p>
              </w:tc>
            </w:tr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</w:tcPr>
                <w:p w:rsidR="002715CD" w:rsidRPr="00581D5F" w:rsidRDefault="002715CD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  <w:t>Stuttering, stammering</w:t>
                  </w:r>
                </w:p>
              </w:tc>
            </w:tr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</w:tcPr>
                <w:p w:rsidR="002715CD" w:rsidRPr="00581D5F" w:rsidRDefault="002715CD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  <w:t>Slurred speech</w:t>
                  </w:r>
                </w:p>
              </w:tc>
            </w:tr>
            <w:tr w:rsidR="002715CD" w:rsidRPr="00581D5F" w:rsidTr="005475F6">
              <w:trPr>
                <w:trHeight w:val="299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</w:tcPr>
                <w:p w:rsidR="002715CD" w:rsidRPr="00581D5F" w:rsidRDefault="002715CD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  <w:t>Learning disabilities</w:t>
                  </w:r>
                </w:p>
              </w:tc>
            </w:tr>
            <w:tr w:rsidR="002715CD" w:rsidRPr="00581D5F" w:rsidTr="005475F6">
              <w:trPr>
                <w:trHeight w:val="299"/>
              </w:trPr>
              <w:tc>
                <w:tcPr>
                  <w:tcW w:w="427" w:type="dxa"/>
                  <w:shd w:val="clear" w:color="auto" w:fill="C2D69B" w:themeFill="accent3" w:themeFillTint="99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  <w:shd w:val="clear" w:color="auto" w:fill="C2D69B" w:themeFill="accent3" w:themeFillTint="99"/>
                </w:tcPr>
                <w:p w:rsidR="002715CD" w:rsidRPr="00581D5F" w:rsidRDefault="002715CD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lang w:val="en-CA"/>
                    </w:rPr>
                    <w:t xml:space="preserve">Total Score </w:t>
                  </w:r>
                </w:p>
              </w:tc>
            </w:tr>
          </w:tbl>
          <w:p w:rsidR="00581D5F" w:rsidRDefault="00581D5F" w:rsidP="00EC1B77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581D5F" w:rsidTr="00C1121A">
        <w:trPr>
          <w:trHeight w:val="1130"/>
        </w:trPr>
        <w:tc>
          <w:tcPr>
            <w:tcW w:w="3805" w:type="dxa"/>
            <w:gridSpan w:val="2"/>
          </w:tcPr>
          <w:p w:rsidR="000336F5" w:rsidRDefault="002715CD" w:rsidP="000344F4">
            <w:pPr>
              <w:pStyle w:val="Default"/>
              <w:spacing w:line="120" w:lineRule="auto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</w:p>
          <w:p w:rsidR="002715CD" w:rsidRPr="00581D5F" w:rsidRDefault="00E07A0B" w:rsidP="002715CD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2715CD">
              <w:rPr>
                <w:rFonts w:asciiTheme="minorHAnsi" w:hAnsiTheme="minorHAnsi" w:cstheme="minorHAnsi"/>
                <w:b/>
                <w:i/>
              </w:rPr>
              <w:t>ENERGY/ACTIVITY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7"/>
              <w:gridCol w:w="2726"/>
            </w:tblGrid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726" w:type="dxa"/>
                </w:tcPr>
                <w:p w:rsidR="002715CD" w:rsidRPr="002715CD" w:rsidRDefault="002715CD" w:rsidP="00EA0A4F">
                  <w:pPr>
                    <w:pStyle w:val="Pa1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2715CD">
                    <w:rPr>
                      <w:rStyle w:val="A3"/>
                      <w:rFonts w:asciiTheme="minorHAnsi" w:hAnsiTheme="minorHAnsi" w:cstheme="minorHAnsi"/>
                    </w:rPr>
                    <w:t xml:space="preserve">Fatigue, sluggishness </w:t>
                  </w:r>
                </w:p>
              </w:tc>
            </w:tr>
            <w:tr w:rsidR="002715CD" w:rsidRPr="00581D5F" w:rsidTr="005475F6">
              <w:trPr>
                <w:trHeight w:val="299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726" w:type="dxa"/>
                </w:tcPr>
                <w:p w:rsidR="002715CD" w:rsidRPr="002715CD" w:rsidRDefault="002715CD" w:rsidP="00EA0A4F">
                  <w:pPr>
                    <w:pStyle w:val="Pa1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2715CD">
                    <w:rPr>
                      <w:rStyle w:val="A3"/>
                      <w:rFonts w:asciiTheme="minorHAnsi" w:hAnsiTheme="minorHAnsi" w:cstheme="minorHAnsi"/>
                    </w:rPr>
                    <w:t xml:space="preserve">Apathy </w:t>
                  </w:r>
                </w:p>
              </w:tc>
            </w:tr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726" w:type="dxa"/>
                </w:tcPr>
                <w:p w:rsidR="002715CD" w:rsidRPr="002715CD" w:rsidRDefault="002715CD" w:rsidP="00EA0A4F">
                  <w:pPr>
                    <w:pStyle w:val="Pa1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2715CD">
                    <w:rPr>
                      <w:rStyle w:val="A3"/>
                      <w:rFonts w:asciiTheme="minorHAnsi" w:hAnsiTheme="minorHAnsi" w:cstheme="minorHAnsi"/>
                    </w:rPr>
                    <w:t xml:space="preserve">Hyperactivity </w:t>
                  </w:r>
                </w:p>
              </w:tc>
            </w:tr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726" w:type="dxa"/>
                </w:tcPr>
                <w:p w:rsidR="002715CD" w:rsidRPr="002715CD" w:rsidRDefault="002715CD" w:rsidP="00EA0A4F">
                  <w:pPr>
                    <w:pStyle w:val="Pa1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2715CD">
                    <w:rPr>
                      <w:rStyle w:val="A3"/>
                      <w:rFonts w:asciiTheme="minorHAnsi" w:hAnsiTheme="minorHAnsi" w:cstheme="minorHAnsi"/>
                    </w:rPr>
                    <w:t xml:space="preserve">Restlessness </w:t>
                  </w:r>
                </w:p>
              </w:tc>
            </w:tr>
            <w:tr w:rsidR="002715CD" w:rsidRPr="00581D5F" w:rsidTr="005475F6">
              <w:trPr>
                <w:trHeight w:val="299"/>
              </w:trPr>
              <w:tc>
                <w:tcPr>
                  <w:tcW w:w="427" w:type="dxa"/>
                  <w:shd w:val="clear" w:color="auto" w:fill="C2D69B" w:themeFill="accent3" w:themeFillTint="99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726" w:type="dxa"/>
                  <w:shd w:val="clear" w:color="auto" w:fill="C2D69B" w:themeFill="accent3" w:themeFillTint="99"/>
                </w:tcPr>
                <w:p w:rsidR="002715CD" w:rsidRPr="00581D5F" w:rsidRDefault="002715CD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lang w:val="en-CA"/>
                    </w:rPr>
                    <w:t xml:space="preserve">Total Score </w:t>
                  </w:r>
                </w:p>
              </w:tc>
            </w:tr>
          </w:tbl>
          <w:p w:rsidR="00581D5F" w:rsidRDefault="00581D5F" w:rsidP="00EC1B77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805" w:type="dxa"/>
            <w:gridSpan w:val="2"/>
          </w:tcPr>
          <w:p w:rsidR="000336F5" w:rsidRDefault="002715CD" w:rsidP="000344F4">
            <w:pPr>
              <w:pStyle w:val="Default"/>
              <w:spacing w:line="120" w:lineRule="auto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</w:p>
          <w:p w:rsidR="002715CD" w:rsidRPr="00581D5F" w:rsidRDefault="00E07A0B" w:rsidP="002715CD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2715CD">
              <w:rPr>
                <w:rFonts w:asciiTheme="minorHAnsi" w:hAnsiTheme="minorHAnsi" w:cstheme="minorHAnsi"/>
                <w:b/>
                <w:i/>
              </w:rPr>
              <w:t>EMOTIONS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7"/>
              <w:gridCol w:w="2610"/>
            </w:tblGrid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2715CD" w:rsidRPr="00394895" w:rsidRDefault="002715CD" w:rsidP="00EA0A4F">
                  <w:r w:rsidRPr="00394895">
                    <w:t>Mood Swings</w:t>
                  </w:r>
                </w:p>
              </w:tc>
            </w:tr>
            <w:tr w:rsidR="002715CD" w:rsidRPr="00581D5F" w:rsidTr="005475F6">
              <w:trPr>
                <w:trHeight w:val="299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2715CD" w:rsidRPr="00394895" w:rsidRDefault="002715CD" w:rsidP="00EA0A4F">
                  <w:r w:rsidRPr="00394895">
                    <w:t>Anxiety, fear, nervous</w:t>
                  </w:r>
                </w:p>
              </w:tc>
            </w:tr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2715CD" w:rsidRPr="00394895" w:rsidRDefault="002715CD" w:rsidP="00EA0A4F">
                  <w:r w:rsidRPr="00394895">
                    <w:t>Anger, irritability</w:t>
                  </w:r>
                </w:p>
              </w:tc>
            </w:tr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2715CD" w:rsidRDefault="002715CD" w:rsidP="00EA0A4F">
                  <w:r w:rsidRPr="00394895">
                    <w:t>Depression</w:t>
                  </w:r>
                </w:p>
              </w:tc>
            </w:tr>
            <w:tr w:rsidR="002715CD" w:rsidRPr="00581D5F" w:rsidTr="005475F6">
              <w:trPr>
                <w:trHeight w:val="299"/>
              </w:trPr>
              <w:tc>
                <w:tcPr>
                  <w:tcW w:w="427" w:type="dxa"/>
                  <w:shd w:val="clear" w:color="auto" w:fill="C2D69B" w:themeFill="accent3" w:themeFillTint="99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  <w:shd w:val="clear" w:color="auto" w:fill="C2D69B" w:themeFill="accent3" w:themeFillTint="99"/>
                </w:tcPr>
                <w:p w:rsidR="002715CD" w:rsidRPr="00581D5F" w:rsidRDefault="002715CD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lang w:val="en-CA"/>
                    </w:rPr>
                    <w:t xml:space="preserve">Total Score </w:t>
                  </w:r>
                </w:p>
              </w:tc>
            </w:tr>
          </w:tbl>
          <w:p w:rsidR="00581D5F" w:rsidRDefault="00581D5F" w:rsidP="00EC1B77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806" w:type="dxa"/>
          </w:tcPr>
          <w:p w:rsidR="000336F5" w:rsidRDefault="000336F5" w:rsidP="000344F4">
            <w:pPr>
              <w:pStyle w:val="Default"/>
              <w:spacing w:line="120" w:lineRule="auto"/>
              <w:rPr>
                <w:rFonts w:asciiTheme="minorHAnsi" w:hAnsiTheme="minorHAnsi" w:cstheme="minorHAnsi"/>
                <w:b/>
                <w:i/>
              </w:rPr>
            </w:pPr>
          </w:p>
          <w:p w:rsidR="002715CD" w:rsidRPr="00581D5F" w:rsidRDefault="00E07A0B" w:rsidP="002715CD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2715CD">
              <w:rPr>
                <w:rFonts w:asciiTheme="minorHAnsi" w:hAnsiTheme="minorHAnsi" w:cstheme="minorHAnsi"/>
                <w:b/>
                <w:i/>
              </w:rPr>
              <w:t>HEAD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7"/>
              <w:gridCol w:w="2637"/>
            </w:tblGrid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</w:tcPr>
                <w:p w:rsidR="002715CD" w:rsidRPr="0020524A" w:rsidRDefault="002715CD" w:rsidP="00EA0A4F">
                  <w:r w:rsidRPr="0020524A">
                    <w:t>Headaches</w:t>
                  </w:r>
                </w:p>
              </w:tc>
            </w:tr>
            <w:tr w:rsidR="002715CD" w:rsidRPr="00581D5F" w:rsidTr="005475F6">
              <w:trPr>
                <w:trHeight w:val="299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</w:tcPr>
                <w:p w:rsidR="002715CD" w:rsidRPr="0020524A" w:rsidRDefault="002715CD" w:rsidP="00EA0A4F">
                  <w:r w:rsidRPr="0020524A">
                    <w:t>Faintness</w:t>
                  </w:r>
                </w:p>
              </w:tc>
            </w:tr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</w:tcPr>
                <w:p w:rsidR="002715CD" w:rsidRPr="0020524A" w:rsidRDefault="002715CD" w:rsidP="00EA0A4F">
                  <w:r w:rsidRPr="0020524A">
                    <w:t>Dizziness</w:t>
                  </w:r>
                </w:p>
              </w:tc>
            </w:tr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</w:tcPr>
                <w:p w:rsidR="002715CD" w:rsidRDefault="002715CD" w:rsidP="00EA0A4F">
                  <w:r w:rsidRPr="0020524A">
                    <w:t>Insomnia</w:t>
                  </w:r>
                </w:p>
              </w:tc>
            </w:tr>
            <w:tr w:rsidR="002715CD" w:rsidRPr="00581D5F" w:rsidTr="005475F6">
              <w:trPr>
                <w:trHeight w:val="299"/>
              </w:trPr>
              <w:tc>
                <w:tcPr>
                  <w:tcW w:w="427" w:type="dxa"/>
                  <w:shd w:val="clear" w:color="auto" w:fill="C2D69B" w:themeFill="accent3" w:themeFillTint="99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  <w:shd w:val="clear" w:color="auto" w:fill="C2D69B" w:themeFill="accent3" w:themeFillTint="99"/>
                </w:tcPr>
                <w:p w:rsidR="002715CD" w:rsidRPr="00581D5F" w:rsidRDefault="002715CD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lang w:val="en-CA"/>
                    </w:rPr>
                    <w:t xml:space="preserve">Total Score </w:t>
                  </w:r>
                </w:p>
              </w:tc>
            </w:tr>
          </w:tbl>
          <w:p w:rsidR="00581D5F" w:rsidRDefault="00581D5F" w:rsidP="00EC1B77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581D5F" w:rsidTr="00C1121A">
        <w:trPr>
          <w:trHeight w:val="1130"/>
        </w:trPr>
        <w:tc>
          <w:tcPr>
            <w:tcW w:w="3805" w:type="dxa"/>
            <w:gridSpan w:val="2"/>
          </w:tcPr>
          <w:p w:rsidR="000336F5" w:rsidRDefault="000336F5" w:rsidP="000344F4">
            <w:pPr>
              <w:pStyle w:val="Default"/>
              <w:spacing w:line="120" w:lineRule="auto"/>
              <w:rPr>
                <w:rFonts w:asciiTheme="minorHAnsi" w:hAnsiTheme="minorHAnsi" w:cstheme="minorHAnsi"/>
                <w:b/>
                <w:i/>
              </w:rPr>
            </w:pPr>
          </w:p>
          <w:p w:rsidR="002715CD" w:rsidRPr="00581D5F" w:rsidRDefault="00E07A0B" w:rsidP="002715CD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2715CD">
              <w:rPr>
                <w:rFonts w:asciiTheme="minorHAnsi" w:hAnsiTheme="minorHAnsi" w:cstheme="minorHAnsi"/>
                <w:b/>
                <w:i/>
              </w:rPr>
              <w:t>EYES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7"/>
              <w:gridCol w:w="2726"/>
            </w:tblGrid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726" w:type="dxa"/>
                </w:tcPr>
                <w:p w:rsidR="002715CD" w:rsidRPr="006C3FCA" w:rsidRDefault="002715CD" w:rsidP="00EA0A4F">
                  <w:r w:rsidRPr="006C3FCA">
                    <w:t>Watery, itchy eyes</w:t>
                  </w:r>
                </w:p>
              </w:tc>
            </w:tr>
            <w:tr w:rsidR="002715CD" w:rsidRPr="00581D5F" w:rsidTr="005475F6">
              <w:trPr>
                <w:trHeight w:val="493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726" w:type="dxa"/>
                </w:tcPr>
                <w:p w:rsidR="002715CD" w:rsidRPr="006C3FCA" w:rsidRDefault="002715CD" w:rsidP="00EA0A4F">
                  <w:r w:rsidRPr="006C3FCA">
                    <w:t>Swollen, reddened, sticky</w:t>
                  </w:r>
                  <w:r w:rsidR="00591FD5">
                    <w:t xml:space="preserve"> eyelids</w:t>
                  </w:r>
                </w:p>
              </w:tc>
            </w:tr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726" w:type="dxa"/>
                </w:tcPr>
                <w:p w:rsidR="002715CD" w:rsidRPr="006C3FCA" w:rsidRDefault="002715CD" w:rsidP="00EA0A4F">
                  <w:r w:rsidRPr="006C3FCA">
                    <w:t>Dark circles under eyes</w:t>
                  </w:r>
                </w:p>
              </w:tc>
            </w:tr>
            <w:tr w:rsidR="002715CD" w:rsidRPr="00581D5F" w:rsidTr="005475F6">
              <w:trPr>
                <w:trHeight w:val="299"/>
              </w:trPr>
              <w:tc>
                <w:tcPr>
                  <w:tcW w:w="427" w:type="dxa"/>
                  <w:shd w:val="clear" w:color="auto" w:fill="C2D69B" w:themeFill="accent3" w:themeFillTint="99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726" w:type="dxa"/>
                  <w:shd w:val="clear" w:color="auto" w:fill="C2D69B" w:themeFill="accent3" w:themeFillTint="99"/>
                </w:tcPr>
                <w:p w:rsidR="002715CD" w:rsidRPr="00581D5F" w:rsidRDefault="002715CD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lang w:val="en-CA"/>
                    </w:rPr>
                    <w:t xml:space="preserve">Total Score </w:t>
                  </w:r>
                </w:p>
              </w:tc>
            </w:tr>
          </w:tbl>
          <w:p w:rsidR="00581D5F" w:rsidRDefault="00581D5F" w:rsidP="00EC1B77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805" w:type="dxa"/>
            <w:gridSpan w:val="2"/>
          </w:tcPr>
          <w:p w:rsidR="000336F5" w:rsidRDefault="000336F5" w:rsidP="000344F4">
            <w:pPr>
              <w:pStyle w:val="Default"/>
              <w:spacing w:line="120" w:lineRule="auto"/>
              <w:rPr>
                <w:rFonts w:asciiTheme="minorHAnsi" w:hAnsiTheme="minorHAnsi" w:cstheme="minorHAnsi"/>
                <w:b/>
                <w:i/>
              </w:rPr>
            </w:pPr>
          </w:p>
          <w:p w:rsidR="002715CD" w:rsidRPr="00581D5F" w:rsidRDefault="00E07A0B" w:rsidP="002715CD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2715CD">
              <w:rPr>
                <w:rFonts w:asciiTheme="minorHAnsi" w:hAnsiTheme="minorHAnsi" w:cstheme="minorHAnsi"/>
                <w:b/>
                <w:i/>
              </w:rPr>
              <w:t>EARS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7"/>
              <w:gridCol w:w="2610"/>
            </w:tblGrid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2715CD" w:rsidRPr="00BA0B05" w:rsidRDefault="002715CD" w:rsidP="00EA0A4F">
                  <w:r w:rsidRPr="00BA0B05">
                    <w:t>Itchy ears</w:t>
                  </w:r>
                </w:p>
              </w:tc>
            </w:tr>
            <w:tr w:rsidR="002715CD" w:rsidRPr="00581D5F" w:rsidTr="005475F6">
              <w:trPr>
                <w:trHeight w:val="299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2715CD" w:rsidRPr="00BA0B05" w:rsidRDefault="002715CD" w:rsidP="00EA0A4F">
                  <w:r w:rsidRPr="00BA0B05">
                    <w:t>Earaches, ear infections</w:t>
                  </w:r>
                </w:p>
              </w:tc>
            </w:tr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2715CD" w:rsidRPr="00BA0B05" w:rsidRDefault="002715CD" w:rsidP="00EA0A4F">
                  <w:r w:rsidRPr="00BA0B05">
                    <w:t>Drainage from ears</w:t>
                  </w:r>
                </w:p>
              </w:tc>
            </w:tr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2715CD" w:rsidRDefault="002715CD" w:rsidP="00EA0A4F">
                  <w:r w:rsidRPr="00BA0B05">
                    <w:t>Ringing in ears, hearing loss</w:t>
                  </w:r>
                </w:p>
              </w:tc>
            </w:tr>
            <w:tr w:rsidR="002715CD" w:rsidRPr="00581D5F" w:rsidTr="005475F6">
              <w:trPr>
                <w:trHeight w:val="299"/>
              </w:trPr>
              <w:tc>
                <w:tcPr>
                  <w:tcW w:w="427" w:type="dxa"/>
                  <w:shd w:val="clear" w:color="auto" w:fill="C2D69B" w:themeFill="accent3" w:themeFillTint="99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  <w:shd w:val="clear" w:color="auto" w:fill="C2D69B" w:themeFill="accent3" w:themeFillTint="99"/>
                </w:tcPr>
                <w:p w:rsidR="002715CD" w:rsidRPr="00581D5F" w:rsidRDefault="002715CD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lang w:val="en-CA"/>
                    </w:rPr>
                    <w:t xml:space="preserve">Total Score </w:t>
                  </w:r>
                </w:p>
              </w:tc>
            </w:tr>
          </w:tbl>
          <w:p w:rsidR="00581D5F" w:rsidRDefault="00581D5F" w:rsidP="00EC1B77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806" w:type="dxa"/>
          </w:tcPr>
          <w:p w:rsidR="000336F5" w:rsidRDefault="000336F5" w:rsidP="000344F4">
            <w:pPr>
              <w:pStyle w:val="Default"/>
              <w:spacing w:line="120" w:lineRule="auto"/>
              <w:rPr>
                <w:rFonts w:asciiTheme="minorHAnsi" w:hAnsiTheme="minorHAnsi" w:cstheme="minorHAnsi"/>
                <w:b/>
                <w:i/>
              </w:rPr>
            </w:pPr>
          </w:p>
          <w:p w:rsidR="002715CD" w:rsidRPr="00581D5F" w:rsidRDefault="00E07A0B" w:rsidP="002715CD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2715CD">
              <w:rPr>
                <w:rFonts w:asciiTheme="minorHAnsi" w:hAnsiTheme="minorHAnsi" w:cstheme="minorHAnsi"/>
                <w:b/>
                <w:i/>
              </w:rPr>
              <w:t>LUNGS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7"/>
              <w:gridCol w:w="2637"/>
            </w:tblGrid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</w:tcPr>
                <w:p w:rsidR="002715CD" w:rsidRPr="00C557FD" w:rsidRDefault="002715CD" w:rsidP="00EA0A4F">
                  <w:r w:rsidRPr="00C557FD">
                    <w:t>Chest congestion</w:t>
                  </w:r>
                </w:p>
              </w:tc>
            </w:tr>
            <w:tr w:rsidR="002715CD" w:rsidRPr="00581D5F" w:rsidTr="005475F6">
              <w:trPr>
                <w:trHeight w:val="299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</w:tcPr>
                <w:p w:rsidR="002715CD" w:rsidRPr="00C557FD" w:rsidRDefault="002715CD" w:rsidP="00EA0A4F">
                  <w:r w:rsidRPr="00C557FD">
                    <w:t>Asthma, bronchitis</w:t>
                  </w:r>
                </w:p>
              </w:tc>
            </w:tr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</w:tcPr>
                <w:p w:rsidR="002715CD" w:rsidRPr="00C557FD" w:rsidRDefault="002715CD" w:rsidP="00EA0A4F">
                  <w:r w:rsidRPr="00C557FD">
                    <w:t>Shortness of breath</w:t>
                  </w:r>
                </w:p>
              </w:tc>
            </w:tr>
            <w:tr w:rsidR="002715CD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</w:tcPr>
                <w:p w:rsidR="002715CD" w:rsidRDefault="002715CD" w:rsidP="00EA0A4F">
                  <w:r w:rsidRPr="00C557FD">
                    <w:t>Difficulty breathing</w:t>
                  </w:r>
                </w:p>
              </w:tc>
            </w:tr>
            <w:tr w:rsidR="002715CD" w:rsidRPr="00581D5F" w:rsidTr="005475F6">
              <w:trPr>
                <w:trHeight w:val="299"/>
              </w:trPr>
              <w:tc>
                <w:tcPr>
                  <w:tcW w:w="427" w:type="dxa"/>
                  <w:shd w:val="clear" w:color="auto" w:fill="C2D69B" w:themeFill="accent3" w:themeFillTint="99"/>
                </w:tcPr>
                <w:p w:rsidR="002715CD" w:rsidRPr="00581D5F" w:rsidRDefault="002715CD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37" w:type="dxa"/>
                  <w:shd w:val="clear" w:color="auto" w:fill="C2D69B" w:themeFill="accent3" w:themeFillTint="99"/>
                </w:tcPr>
                <w:p w:rsidR="002715CD" w:rsidRPr="00581D5F" w:rsidRDefault="002715CD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lang w:val="en-CA"/>
                    </w:rPr>
                    <w:t xml:space="preserve">Total Score </w:t>
                  </w:r>
                </w:p>
              </w:tc>
            </w:tr>
          </w:tbl>
          <w:p w:rsidR="00581D5F" w:rsidRDefault="00581D5F" w:rsidP="00EC1B77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0336F5" w:rsidTr="00C1121A">
        <w:trPr>
          <w:trHeight w:val="1130"/>
        </w:trPr>
        <w:tc>
          <w:tcPr>
            <w:tcW w:w="3805" w:type="dxa"/>
            <w:gridSpan w:val="2"/>
          </w:tcPr>
          <w:p w:rsidR="000336F5" w:rsidRDefault="000336F5" w:rsidP="000344F4">
            <w:pPr>
              <w:pStyle w:val="Default"/>
              <w:spacing w:line="120" w:lineRule="auto"/>
              <w:rPr>
                <w:rFonts w:asciiTheme="minorHAnsi" w:hAnsiTheme="minorHAnsi" w:cstheme="minorHAnsi"/>
                <w:b/>
                <w:i/>
              </w:rPr>
            </w:pPr>
          </w:p>
          <w:p w:rsidR="000336F5" w:rsidRPr="00581D5F" w:rsidRDefault="00E07A0B" w:rsidP="00EA0A4F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0336F5">
              <w:rPr>
                <w:rFonts w:asciiTheme="minorHAnsi" w:hAnsiTheme="minorHAnsi" w:cstheme="minorHAnsi"/>
                <w:b/>
                <w:i/>
              </w:rPr>
              <w:t>JOINTS/ MUSCLES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7"/>
              <w:gridCol w:w="2610"/>
            </w:tblGrid>
            <w:tr w:rsidR="000336F5" w:rsidRPr="00581D5F" w:rsidTr="005475F6">
              <w:trPr>
                <w:trHeight w:val="299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Pr="00461F22" w:rsidRDefault="000336F5" w:rsidP="00EA0A4F">
                  <w:r w:rsidRPr="00461F22">
                    <w:t>Pain or aches in joints</w:t>
                  </w:r>
                </w:p>
              </w:tc>
            </w:tr>
            <w:tr w:rsidR="000336F5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Pr="00461F22" w:rsidRDefault="000336F5" w:rsidP="00EA0A4F">
                  <w:r w:rsidRPr="00461F22">
                    <w:t>Arthritis</w:t>
                  </w:r>
                </w:p>
              </w:tc>
            </w:tr>
            <w:tr w:rsidR="000336F5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Pr="00461F22" w:rsidRDefault="000336F5" w:rsidP="00EA0A4F">
                  <w:r w:rsidRPr="00461F22">
                    <w:t>Stiff, limited movement</w:t>
                  </w:r>
                </w:p>
              </w:tc>
            </w:tr>
            <w:tr w:rsidR="000336F5" w:rsidRPr="00581D5F" w:rsidTr="005475F6">
              <w:trPr>
                <w:trHeight w:val="299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Pr="00461F22" w:rsidRDefault="000336F5" w:rsidP="00EA0A4F">
                  <w:r w:rsidRPr="00461F22">
                    <w:t>Pain, aches in muscles</w:t>
                  </w:r>
                </w:p>
              </w:tc>
            </w:tr>
            <w:tr w:rsidR="000336F5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Default="000336F5" w:rsidP="00EA0A4F">
                  <w:r w:rsidRPr="00461F22">
                    <w:t>Weakness or tiredness</w:t>
                  </w:r>
                </w:p>
              </w:tc>
            </w:tr>
            <w:tr w:rsidR="000336F5" w:rsidRPr="00581D5F" w:rsidTr="005475F6">
              <w:trPr>
                <w:trHeight w:val="299"/>
              </w:trPr>
              <w:tc>
                <w:tcPr>
                  <w:tcW w:w="427" w:type="dxa"/>
                  <w:shd w:val="clear" w:color="auto" w:fill="C2D69B" w:themeFill="accent3" w:themeFillTint="99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  <w:shd w:val="clear" w:color="auto" w:fill="C2D69B" w:themeFill="accent3" w:themeFillTint="99"/>
                </w:tcPr>
                <w:p w:rsidR="000336F5" w:rsidRPr="00581D5F" w:rsidRDefault="000336F5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lang w:val="en-CA"/>
                    </w:rPr>
                    <w:t xml:space="preserve">Total Score </w:t>
                  </w:r>
                </w:p>
              </w:tc>
            </w:tr>
          </w:tbl>
          <w:p w:rsidR="000336F5" w:rsidRDefault="000336F5" w:rsidP="00EA0A4F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805" w:type="dxa"/>
            <w:gridSpan w:val="2"/>
          </w:tcPr>
          <w:p w:rsidR="000336F5" w:rsidRDefault="000336F5" w:rsidP="000344F4">
            <w:pPr>
              <w:pStyle w:val="Default"/>
              <w:spacing w:line="120" w:lineRule="auto"/>
              <w:rPr>
                <w:rFonts w:asciiTheme="minorHAnsi" w:hAnsiTheme="minorHAnsi" w:cstheme="minorHAnsi"/>
                <w:b/>
                <w:i/>
              </w:rPr>
            </w:pPr>
          </w:p>
          <w:p w:rsidR="000336F5" w:rsidRPr="00581D5F" w:rsidRDefault="00E07A0B" w:rsidP="000336F5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0336F5">
              <w:rPr>
                <w:rFonts w:asciiTheme="minorHAnsi" w:hAnsiTheme="minorHAnsi" w:cstheme="minorHAnsi"/>
                <w:b/>
                <w:i/>
              </w:rPr>
              <w:t>NOSE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7"/>
              <w:gridCol w:w="2610"/>
            </w:tblGrid>
            <w:tr w:rsidR="000336F5" w:rsidRPr="00581D5F" w:rsidTr="005475F6">
              <w:trPr>
                <w:trHeight w:val="299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Pr="00D055FA" w:rsidRDefault="000336F5" w:rsidP="00EA0A4F">
                  <w:r w:rsidRPr="00D055FA">
                    <w:t>Stuffy Nose</w:t>
                  </w:r>
                </w:p>
              </w:tc>
            </w:tr>
            <w:tr w:rsidR="000336F5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Pr="00D055FA" w:rsidRDefault="000336F5" w:rsidP="00EA0A4F">
                  <w:r w:rsidRPr="00D055FA">
                    <w:t>Sinus problems</w:t>
                  </w:r>
                </w:p>
              </w:tc>
            </w:tr>
            <w:tr w:rsidR="000336F5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Pr="00D055FA" w:rsidRDefault="000336F5" w:rsidP="00EA0A4F">
                  <w:r w:rsidRPr="00D055FA">
                    <w:t>Hay fever, allergies</w:t>
                  </w:r>
                </w:p>
              </w:tc>
            </w:tr>
            <w:tr w:rsidR="000336F5" w:rsidRPr="00581D5F" w:rsidTr="005475F6">
              <w:trPr>
                <w:trHeight w:val="299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Pr="00D055FA" w:rsidRDefault="000336F5" w:rsidP="00EA0A4F">
                  <w:r w:rsidRPr="00D055FA">
                    <w:t>Sneezing attacks</w:t>
                  </w:r>
                </w:p>
              </w:tc>
            </w:tr>
            <w:tr w:rsidR="000336F5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Default="000336F5" w:rsidP="00EA0A4F">
                  <w:r w:rsidRPr="00D055FA">
                    <w:t>Excessive mucus</w:t>
                  </w:r>
                </w:p>
              </w:tc>
            </w:tr>
            <w:tr w:rsidR="000336F5" w:rsidRPr="00581D5F" w:rsidTr="005475F6">
              <w:trPr>
                <w:trHeight w:val="299"/>
              </w:trPr>
              <w:tc>
                <w:tcPr>
                  <w:tcW w:w="427" w:type="dxa"/>
                  <w:shd w:val="clear" w:color="auto" w:fill="C2D69B" w:themeFill="accent3" w:themeFillTint="99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  <w:shd w:val="clear" w:color="auto" w:fill="C2D69B" w:themeFill="accent3" w:themeFillTint="99"/>
                </w:tcPr>
                <w:p w:rsidR="000336F5" w:rsidRPr="00581D5F" w:rsidRDefault="000336F5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lang w:val="en-CA"/>
                    </w:rPr>
                    <w:t xml:space="preserve">Total Score </w:t>
                  </w:r>
                </w:p>
              </w:tc>
            </w:tr>
          </w:tbl>
          <w:p w:rsidR="000336F5" w:rsidRDefault="000336F5" w:rsidP="00EC1B77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806" w:type="dxa"/>
          </w:tcPr>
          <w:p w:rsidR="000336F5" w:rsidRDefault="000336F5" w:rsidP="000344F4">
            <w:pPr>
              <w:pStyle w:val="Default"/>
              <w:spacing w:line="120" w:lineRule="auto"/>
              <w:rPr>
                <w:rFonts w:asciiTheme="minorHAnsi" w:hAnsiTheme="minorHAnsi" w:cstheme="minorHAnsi"/>
                <w:b/>
                <w:i/>
              </w:rPr>
            </w:pPr>
          </w:p>
          <w:p w:rsidR="000336F5" w:rsidRPr="00581D5F" w:rsidRDefault="00E07A0B" w:rsidP="000336F5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0336F5">
              <w:rPr>
                <w:rFonts w:asciiTheme="minorHAnsi" w:hAnsiTheme="minorHAnsi" w:cstheme="minorHAnsi"/>
                <w:b/>
                <w:i/>
              </w:rPr>
              <w:t>MOUTH/THROAT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7"/>
              <w:gridCol w:w="2610"/>
            </w:tblGrid>
            <w:tr w:rsidR="000336F5" w:rsidRPr="00581D5F" w:rsidTr="005475F6">
              <w:trPr>
                <w:trHeight w:val="299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Pr="00A6431C" w:rsidRDefault="000336F5" w:rsidP="00EA0A4F">
                  <w:r w:rsidRPr="00A6431C">
                    <w:t>Chronic Gagging</w:t>
                  </w:r>
                </w:p>
              </w:tc>
            </w:tr>
            <w:tr w:rsidR="000336F5" w:rsidRPr="00581D5F" w:rsidTr="005475F6">
              <w:trPr>
                <w:trHeight w:val="478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Pr="00A6431C" w:rsidRDefault="000336F5" w:rsidP="00EA0A4F">
                  <w:r w:rsidRPr="00A6431C">
                    <w:t>Gagging, needing to clear</w:t>
                  </w:r>
                  <w:r w:rsidR="00591FD5">
                    <w:t xml:space="preserve"> throat</w:t>
                  </w:r>
                </w:p>
              </w:tc>
            </w:tr>
            <w:tr w:rsidR="000336F5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Pr="00A6431C" w:rsidRDefault="000336F5" w:rsidP="00EA0A4F">
                  <w:r w:rsidRPr="00A6431C">
                    <w:t>Sore throat, hoarse</w:t>
                  </w:r>
                </w:p>
              </w:tc>
            </w:tr>
            <w:tr w:rsidR="000336F5" w:rsidRPr="00581D5F" w:rsidTr="005475F6">
              <w:trPr>
                <w:trHeight w:val="299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Pr="00A6431C" w:rsidRDefault="000336F5" w:rsidP="00EA0A4F">
                  <w:r w:rsidRPr="00A6431C">
                    <w:t>Swollen or discolored</w:t>
                  </w:r>
                </w:p>
              </w:tc>
            </w:tr>
            <w:tr w:rsidR="000336F5" w:rsidRPr="00581D5F" w:rsidTr="005475F6">
              <w:trPr>
                <w:trHeight w:val="299"/>
              </w:trPr>
              <w:tc>
                <w:tcPr>
                  <w:tcW w:w="427" w:type="dxa"/>
                  <w:shd w:val="clear" w:color="auto" w:fill="C2D69B" w:themeFill="accent3" w:themeFillTint="99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  <w:shd w:val="clear" w:color="auto" w:fill="C2D69B" w:themeFill="accent3" w:themeFillTint="99"/>
                </w:tcPr>
                <w:p w:rsidR="000336F5" w:rsidRPr="00581D5F" w:rsidRDefault="000336F5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lang w:val="en-CA"/>
                    </w:rPr>
                    <w:t xml:space="preserve">Total Score </w:t>
                  </w:r>
                </w:p>
              </w:tc>
            </w:tr>
          </w:tbl>
          <w:p w:rsidR="000336F5" w:rsidRDefault="000336F5" w:rsidP="00EC1B77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0336F5" w:rsidTr="00C1121A">
        <w:trPr>
          <w:trHeight w:val="1130"/>
        </w:trPr>
        <w:tc>
          <w:tcPr>
            <w:tcW w:w="3805" w:type="dxa"/>
            <w:gridSpan w:val="2"/>
          </w:tcPr>
          <w:p w:rsidR="000336F5" w:rsidRDefault="000336F5" w:rsidP="000344F4">
            <w:pPr>
              <w:pStyle w:val="Default"/>
              <w:spacing w:line="120" w:lineRule="auto"/>
              <w:rPr>
                <w:rFonts w:asciiTheme="minorHAnsi" w:hAnsiTheme="minorHAnsi" w:cstheme="minorHAnsi"/>
                <w:b/>
                <w:i/>
              </w:rPr>
            </w:pPr>
          </w:p>
          <w:p w:rsidR="000336F5" w:rsidRPr="00581D5F" w:rsidRDefault="00E07A0B" w:rsidP="000336F5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0336F5">
              <w:rPr>
                <w:rFonts w:asciiTheme="minorHAnsi" w:hAnsiTheme="minorHAnsi" w:cstheme="minorHAnsi"/>
                <w:b/>
                <w:i/>
              </w:rPr>
              <w:t>SKIN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7"/>
              <w:gridCol w:w="2610"/>
            </w:tblGrid>
            <w:tr w:rsidR="000336F5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Pr="002012FD" w:rsidRDefault="000336F5" w:rsidP="00EA0A4F">
                  <w:r w:rsidRPr="002012FD">
                    <w:t>Acne</w:t>
                  </w:r>
                </w:p>
              </w:tc>
            </w:tr>
            <w:tr w:rsidR="000336F5" w:rsidRPr="00581D5F" w:rsidTr="005475F6">
              <w:trPr>
                <w:trHeight w:val="299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Pr="002012FD" w:rsidRDefault="000336F5" w:rsidP="00EA0A4F">
                  <w:r w:rsidRPr="002012FD">
                    <w:t>Hives, rashes, dry skin</w:t>
                  </w:r>
                </w:p>
              </w:tc>
            </w:tr>
            <w:tr w:rsidR="000336F5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Pr="002012FD" w:rsidRDefault="000336F5" w:rsidP="00EA0A4F">
                  <w:r w:rsidRPr="002012FD">
                    <w:t>Hair loss</w:t>
                  </w:r>
                </w:p>
              </w:tc>
            </w:tr>
            <w:tr w:rsidR="000336F5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Pr="002012FD" w:rsidRDefault="000336F5" w:rsidP="00EA0A4F">
                  <w:r w:rsidRPr="002012FD">
                    <w:t>Flushing, hot flashes</w:t>
                  </w:r>
                </w:p>
              </w:tc>
            </w:tr>
            <w:tr w:rsidR="000336F5" w:rsidRPr="00581D5F" w:rsidTr="005475F6">
              <w:trPr>
                <w:trHeight w:val="299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Default="000336F5" w:rsidP="00EA0A4F">
                  <w:r w:rsidRPr="002012FD">
                    <w:t>Excessive sweating</w:t>
                  </w:r>
                </w:p>
              </w:tc>
            </w:tr>
            <w:tr w:rsidR="000336F5" w:rsidRPr="00581D5F" w:rsidTr="005475F6">
              <w:trPr>
                <w:trHeight w:val="299"/>
              </w:trPr>
              <w:tc>
                <w:tcPr>
                  <w:tcW w:w="427" w:type="dxa"/>
                  <w:shd w:val="clear" w:color="auto" w:fill="C2D69B" w:themeFill="accent3" w:themeFillTint="99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  <w:shd w:val="clear" w:color="auto" w:fill="C2D69B" w:themeFill="accent3" w:themeFillTint="99"/>
                </w:tcPr>
                <w:p w:rsidR="000336F5" w:rsidRPr="00581D5F" w:rsidRDefault="000336F5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lang w:val="en-CA"/>
                    </w:rPr>
                    <w:t xml:space="preserve">Total Score </w:t>
                  </w:r>
                </w:p>
              </w:tc>
            </w:tr>
          </w:tbl>
          <w:p w:rsidR="000336F5" w:rsidRDefault="000336F5" w:rsidP="00EC1B77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805" w:type="dxa"/>
            <w:gridSpan w:val="2"/>
          </w:tcPr>
          <w:p w:rsidR="000336F5" w:rsidRDefault="000336F5" w:rsidP="000344F4">
            <w:pPr>
              <w:pStyle w:val="Default"/>
              <w:spacing w:line="120" w:lineRule="auto"/>
              <w:rPr>
                <w:rFonts w:asciiTheme="minorHAnsi" w:hAnsiTheme="minorHAnsi" w:cstheme="minorHAnsi"/>
                <w:b/>
                <w:i/>
              </w:rPr>
            </w:pPr>
          </w:p>
          <w:p w:rsidR="00E07A0B" w:rsidRDefault="00E07A0B" w:rsidP="000336F5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</w:p>
          <w:p w:rsidR="00E07A0B" w:rsidRDefault="00E07A0B" w:rsidP="000336F5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</w:p>
          <w:p w:rsidR="000336F5" w:rsidRPr="00581D5F" w:rsidRDefault="00E07A0B" w:rsidP="000336F5">
            <w:pPr>
              <w:pStyle w:val="Default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="000336F5">
              <w:rPr>
                <w:rFonts w:asciiTheme="minorHAnsi" w:hAnsiTheme="minorHAnsi" w:cstheme="minorHAnsi"/>
                <w:b/>
                <w:i/>
              </w:rPr>
              <w:t>OTHER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27"/>
              <w:gridCol w:w="2610"/>
            </w:tblGrid>
            <w:tr w:rsidR="000336F5" w:rsidRPr="00581D5F" w:rsidTr="005475F6">
              <w:trPr>
                <w:trHeight w:val="299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Pr="00314E07" w:rsidRDefault="000336F5" w:rsidP="00EA0A4F">
                  <w:r w:rsidRPr="00314E07">
                    <w:t>Frequent illness</w:t>
                  </w:r>
                </w:p>
              </w:tc>
            </w:tr>
            <w:tr w:rsidR="000336F5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Pr="00314E07" w:rsidRDefault="000336F5" w:rsidP="00EA0A4F">
                  <w:r w:rsidRPr="00314E07">
                    <w:t>Frequent, urgent urination</w:t>
                  </w:r>
                </w:p>
              </w:tc>
            </w:tr>
            <w:tr w:rsidR="000336F5" w:rsidRPr="00581D5F" w:rsidTr="005475F6">
              <w:trPr>
                <w:trHeight w:val="284"/>
              </w:trPr>
              <w:tc>
                <w:tcPr>
                  <w:tcW w:w="427" w:type="dxa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</w:tcPr>
                <w:p w:rsidR="000336F5" w:rsidRDefault="000336F5" w:rsidP="00EA0A4F">
                  <w:r w:rsidRPr="00314E07">
                    <w:t>Genital itch, discharge</w:t>
                  </w:r>
                </w:p>
              </w:tc>
            </w:tr>
            <w:tr w:rsidR="000336F5" w:rsidRPr="00581D5F" w:rsidTr="005475F6">
              <w:trPr>
                <w:trHeight w:val="299"/>
              </w:trPr>
              <w:tc>
                <w:tcPr>
                  <w:tcW w:w="427" w:type="dxa"/>
                  <w:shd w:val="clear" w:color="auto" w:fill="C2D69B" w:themeFill="accent3" w:themeFillTint="99"/>
                </w:tcPr>
                <w:p w:rsidR="000336F5" w:rsidRPr="00581D5F" w:rsidRDefault="000336F5" w:rsidP="00EA0A4F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  <w:tc>
                <w:tcPr>
                  <w:tcW w:w="2610" w:type="dxa"/>
                  <w:shd w:val="clear" w:color="auto" w:fill="C2D69B" w:themeFill="accent3" w:themeFillTint="99"/>
                </w:tcPr>
                <w:p w:rsidR="000336F5" w:rsidRPr="00581D5F" w:rsidRDefault="000336F5" w:rsidP="00EA0A4F">
                  <w:pPr>
                    <w:autoSpaceDE w:val="0"/>
                    <w:autoSpaceDN w:val="0"/>
                    <w:adjustRightInd w:val="0"/>
                    <w:spacing w:line="241" w:lineRule="atLeast"/>
                    <w:rPr>
                      <w:rFonts w:asciiTheme="minorHAnsi" w:eastAsiaTheme="minorHAnsi" w:hAnsiTheme="minorHAnsi" w:cstheme="minorHAnsi"/>
                      <w:color w:val="000000"/>
                      <w:szCs w:val="20"/>
                      <w:lang w:val="en-CA"/>
                    </w:rPr>
                  </w:pPr>
                  <w:r w:rsidRPr="00581D5F">
                    <w:rPr>
                      <w:rFonts w:asciiTheme="minorHAnsi" w:eastAsiaTheme="minorHAnsi" w:hAnsiTheme="minorHAnsi" w:cstheme="minorHAnsi"/>
                      <w:b/>
                      <w:bCs/>
                      <w:color w:val="000000"/>
                      <w:lang w:val="en-CA"/>
                    </w:rPr>
                    <w:t xml:space="preserve">Total Score </w:t>
                  </w:r>
                </w:p>
              </w:tc>
            </w:tr>
          </w:tbl>
          <w:p w:rsidR="000336F5" w:rsidRDefault="000336F5" w:rsidP="00EC1B77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806" w:type="dxa"/>
          </w:tcPr>
          <w:p w:rsidR="005475F6" w:rsidRPr="005475F6" w:rsidRDefault="005475F6" w:rsidP="005475F6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5475F6">
              <w:rPr>
                <w:rFonts w:asciiTheme="minorHAnsi" w:hAnsiTheme="minorHAnsi" w:cstheme="minorHAnsi"/>
                <w:b/>
                <w:sz w:val="18"/>
              </w:rPr>
              <w:t>Add up the numbers to arrive at a total for each section. Add the totals for each section to arrive at the grand total. If any individual</w:t>
            </w:r>
          </w:p>
          <w:p w:rsidR="000336F5" w:rsidRPr="005475F6" w:rsidRDefault="005475F6" w:rsidP="005475F6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5475F6">
              <w:rPr>
                <w:rFonts w:asciiTheme="minorHAnsi" w:hAnsiTheme="minorHAnsi" w:cstheme="minorHAnsi"/>
                <w:b/>
                <w:sz w:val="18"/>
              </w:rPr>
              <w:t>section</w:t>
            </w:r>
            <w:proofErr w:type="gramEnd"/>
            <w:r w:rsidRPr="005475F6">
              <w:rPr>
                <w:rFonts w:asciiTheme="minorHAnsi" w:hAnsiTheme="minorHAnsi" w:cstheme="minorHAnsi"/>
                <w:b/>
                <w:sz w:val="18"/>
              </w:rPr>
              <w:t xml:space="preserve"> total is 10 or more, or the grand total is 14 or more, you may </w:t>
            </w:r>
            <w:r w:rsidR="00EA0A4F">
              <w:rPr>
                <w:rFonts w:asciiTheme="minorHAnsi" w:hAnsiTheme="minorHAnsi" w:cstheme="minorHAnsi"/>
                <w:b/>
                <w:sz w:val="18"/>
              </w:rPr>
              <w:t>benefit from our detox program</w:t>
            </w:r>
            <w:r w:rsidRPr="005475F6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  <w:tbl>
            <w:tblPr>
              <w:tblStyle w:val="TableGrid"/>
              <w:tblpPr w:leftFromText="180" w:rightFromText="180" w:vertAnchor="text" w:horzAnchor="margin" w:tblpY="25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"/>
              <w:gridCol w:w="2287"/>
            </w:tblGrid>
            <w:tr w:rsidR="005475F6" w:rsidRPr="005475F6" w:rsidTr="005475F6">
              <w:trPr>
                <w:trHeight w:val="691"/>
              </w:trPr>
              <w:tc>
                <w:tcPr>
                  <w:tcW w:w="708" w:type="dxa"/>
                  <w:shd w:val="clear" w:color="auto" w:fill="C2D69B" w:themeFill="accent3" w:themeFillTint="99"/>
                </w:tcPr>
                <w:p w:rsidR="005475F6" w:rsidRPr="005475F6" w:rsidRDefault="005475F6" w:rsidP="005475F6">
                  <w:pPr>
                    <w:pStyle w:val="Default"/>
                    <w:rPr>
                      <w:rFonts w:asciiTheme="minorHAnsi" w:hAnsiTheme="minorHAnsi" w:cstheme="minorHAnsi"/>
                      <w:color w:val="4F6228" w:themeColor="accent3" w:themeShade="80"/>
                    </w:rPr>
                  </w:pPr>
                </w:p>
              </w:tc>
              <w:tc>
                <w:tcPr>
                  <w:tcW w:w="2287" w:type="dxa"/>
                  <w:shd w:val="clear" w:color="auto" w:fill="C2D69B" w:themeFill="accent3" w:themeFillTint="99"/>
                  <w:vAlign w:val="center"/>
                </w:tcPr>
                <w:p w:rsidR="005475F6" w:rsidRPr="00581D5F" w:rsidRDefault="005475F6" w:rsidP="005475F6">
                  <w:pPr>
                    <w:autoSpaceDE w:val="0"/>
                    <w:autoSpaceDN w:val="0"/>
                    <w:adjustRightInd w:val="0"/>
                    <w:spacing w:line="241" w:lineRule="atLeast"/>
                    <w:jc w:val="center"/>
                    <w:rPr>
                      <w:rFonts w:asciiTheme="minorHAnsi" w:eastAsiaTheme="minorHAnsi" w:hAnsiTheme="minorHAnsi" w:cstheme="minorHAnsi"/>
                      <w:sz w:val="32"/>
                      <w:szCs w:val="20"/>
                      <w:lang w:val="en-CA"/>
                    </w:rPr>
                  </w:pPr>
                  <w:r w:rsidRPr="005475F6">
                    <w:rPr>
                      <w:rFonts w:asciiTheme="minorHAnsi" w:eastAsiaTheme="minorHAnsi" w:hAnsiTheme="minorHAnsi" w:cstheme="minorHAnsi"/>
                      <w:b/>
                      <w:bCs/>
                      <w:sz w:val="32"/>
                      <w:lang w:val="en-CA"/>
                    </w:rPr>
                    <w:t>Total Score</w:t>
                  </w:r>
                </w:p>
              </w:tc>
            </w:tr>
          </w:tbl>
          <w:p w:rsidR="000336F5" w:rsidRDefault="000336F5" w:rsidP="00EA0A4F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581D5F" w:rsidRDefault="00581D5F" w:rsidP="00EC1B77">
      <w:pPr>
        <w:pStyle w:val="Default"/>
        <w:rPr>
          <w:rFonts w:cstheme="minorBidi"/>
          <w:color w:val="auto"/>
        </w:rPr>
        <w:sectPr w:rsidR="00581D5F" w:rsidSect="005475F6">
          <w:pgSz w:w="12240" w:h="16340"/>
          <w:pgMar w:top="567" w:right="455" w:bottom="347" w:left="600" w:header="720" w:footer="720" w:gutter="0"/>
          <w:cols w:space="720"/>
          <w:noEndnote/>
        </w:sectPr>
      </w:pPr>
    </w:p>
    <w:p w:rsidR="00EC1B77" w:rsidRDefault="00EC1B77" w:rsidP="000344F4">
      <w:pPr>
        <w:pStyle w:val="Pa1"/>
        <w:rPr>
          <w:sz w:val="18"/>
          <w:szCs w:val="18"/>
        </w:rPr>
      </w:pPr>
    </w:p>
    <w:sectPr w:rsidR="00EC1B77" w:rsidSect="00A05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06"/>
    <w:rsid w:val="000336F5"/>
    <w:rsid w:val="000344F4"/>
    <w:rsid w:val="002715CD"/>
    <w:rsid w:val="002B6606"/>
    <w:rsid w:val="005475F6"/>
    <w:rsid w:val="00581D5F"/>
    <w:rsid w:val="00591FD5"/>
    <w:rsid w:val="00A0536A"/>
    <w:rsid w:val="00C1121A"/>
    <w:rsid w:val="00C96092"/>
    <w:rsid w:val="00E07A0B"/>
    <w:rsid w:val="00E269BF"/>
    <w:rsid w:val="00EA0A4F"/>
    <w:rsid w:val="00EC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06"/>
    <w:pPr>
      <w:spacing w:after="0" w:line="240" w:lineRule="auto"/>
    </w:pPr>
    <w:rPr>
      <w:rFonts w:ascii="Calibri" w:eastAsia="Times New Roman" w:hAnsi="Calibri" w:cs="Arial"/>
      <w:sz w:val="2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69B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269BF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269B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269BF"/>
    <w:rPr>
      <w:rFonts w:cs="Myriad Pro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E269BF"/>
    <w:rPr>
      <w:rFonts w:cs="Myriad Pro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2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06"/>
    <w:pPr>
      <w:spacing w:after="0" w:line="240" w:lineRule="auto"/>
    </w:pPr>
    <w:rPr>
      <w:rFonts w:ascii="Calibri" w:eastAsia="Times New Roman" w:hAnsi="Calibri" w:cs="Arial"/>
      <w:sz w:val="2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69B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269BF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269B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269BF"/>
    <w:rPr>
      <w:rFonts w:cs="Myriad Pro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E269BF"/>
    <w:rPr>
      <w:rFonts w:cs="Myriad Pro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E2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5355C-1059-405F-A848-979E1DE3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Paola</cp:lastModifiedBy>
  <cp:revision>2</cp:revision>
  <cp:lastPrinted>2017-03-10T21:47:00Z</cp:lastPrinted>
  <dcterms:created xsi:type="dcterms:W3CDTF">2017-03-11T02:52:00Z</dcterms:created>
  <dcterms:modified xsi:type="dcterms:W3CDTF">2017-03-11T02:52:00Z</dcterms:modified>
</cp:coreProperties>
</file>